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F5" w:rsidRDefault="004A6B20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2022</w:t>
      </w:r>
      <w:r>
        <w:rPr>
          <w:rFonts w:eastAsia="黑体" w:hint="eastAsia"/>
          <w:sz w:val="30"/>
          <w:szCs w:val="30"/>
        </w:rPr>
        <w:t>年研究生招生专业课考试</w:t>
      </w:r>
      <w:r w:rsidRPr="004A6B20">
        <w:rPr>
          <w:rFonts w:eastAsia="黑体" w:hint="eastAsia"/>
          <w:sz w:val="30"/>
          <w:szCs w:val="30"/>
        </w:rPr>
        <w:t>参考</w:t>
      </w:r>
      <w:r>
        <w:rPr>
          <w:rFonts w:eastAsia="黑体" w:hint="eastAsia"/>
          <w:sz w:val="30"/>
          <w:szCs w:val="30"/>
        </w:rPr>
        <w:t>大纲</w:t>
      </w:r>
    </w:p>
    <w:p w:rsidR="00F431F5" w:rsidRPr="004A6B20" w:rsidRDefault="004A6B20">
      <w:pPr>
        <w:tabs>
          <w:tab w:val="left" w:pos="540"/>
        </w:tabs>
        <w:ind w:left="44"/>
        <w:rPr>
          <w:rFonts w:ascii="宋体" w:hAnsi="宋体"/>
          <w:b/>
          <w:sz w:val="24"/>
        </w:rPr>
      </w:pPr>
      <w:r w:rsidRPr="004A6B20">
        <w:rPr>
          <w:rFonts w:ascii="宋体" w:hAnsi="宋体" w:hint="eastAsia"/>
          <w:b/>
          <w:sz w:val="24"/>
        </w:rPr>
        <w:t>考试科目名称：</w:t>
      </w:r>
      <w:r w:rsidRPr="004A6B20">
        <w:rPr>
          <w:rFonts w:ascii="宋体" w:hAnsi="宋体" w:hint="eastAsia"/>
          <w:b/>
          <w:sz w:val="24"/>
        </w:rPr>
        <w:t>生物综合（微生物学，分子生物学，生物化学）</w:t>
      </w:r>
      <w:bookmarkStart w:id="0" w:name="_GoBack"/>
      <w:bookmarkEnd w:id="0"/>
    </w:p>
    <w:p w:rsidR="00F431F5" w:rsidRDefault="004A6B20">
      <w:pPr>
        <w:ind w:left="2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F431F5">
        <w:trPr>
          <w:trHeight w:val="11631"/>
        </w:trPr>
        <w:tc>
          <w:tcPr>
            <w:tcW w:w="9480" w:type="dxa"/>
          </w:tcPr>
          <w:p w:rsidR="00F431F5" w:rsidRDefault="004A6B2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微生物学基本内容</w:t>
            </w:r>
            <w:r>
              <w:rPr>
                <w:rFonts w:ascii="宋体" w:hAnsi="宋体" w:hint="eastAsia"/>
                <w:b/>
                <w:bCs/>
                <w:sz w:val="24"/>
              </w:rPr>
              <w:t>:</w:t>
            </w:r>
          </w:p>
          <w:p w:rsidR="00F431F5" w:rsidRDefault="004A6B2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:rsidR="00F431F5" w:rsidRDefault="004A6B2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掌握原核微生物、真核微生物、病毒的形态、构造、分类与功能；掌握微生物新陈代谢、及次级代谢调控方式；</w:t>
            </w:r>
            <w:r>
              <w:rPr>
                <w:rFonts w:ascii="宋体" w:hAnsi="宋体" w:hint="eastAsia"/>
                <w:kern w:val="13"/>
              </w:rPr>
              <w:t>掌握微生物的生长规律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及培养方法；掌握微生物学在医药行业中所引起的危害及所起的有益作用，从而达到控制有害微生物利用有益微生物的目的。</w:t>
            </w:r>
          </w:p>
          <w:p w:rsidR="00F431F5" w:rsidRDefault="004A6B2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Ⅱ考试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内容</w:t>
            </w:r>
          </w:p>
          <w:p w:rsidR="00F431F5" w:rsidRDefault="004A6B20">
            <w:pPr>
              <w:spacing w:line="360" w:lineRule="auto"/>
              <w:ind w:right="-335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绪论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什么是微生物。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人类对微生物世界的认识史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微生物学的发展促进了人类的进步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4.</w:t>
            </w:r>
            <w:r>
              <w:rPr>
                <w:rFonts w:ascii="宋体" w:hAnsi="宋体" w:hint="eastAsia"/>
                <w:kern w:val="13"/>
              </w:rPr>
              <w:t>微生物学及其分科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5.</w:t>
            </w:r>
            <w:r>
              <w:rPr>
                <w:rFonts w:ascii="宋体" w:hAnsi="宋体" w:hint="eastAsia"/>
                <w:kern w:val="13"/>
              </w:rPr>
              <w:t>微生物的五大共性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二．</w:t>
            </w:r>
            <w:r>
              <w:rPr>
                <w:rFonts w:ascii="宋体" w:hAnsi="宋体" w:cs="宋体" w:hint="eastAsia"/>
                <w:b/>
                <w:bCs/>
              </w:rPr>
              <w:t>原核微生物的形态、构造和功能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掌握原核微生物的形态、构造。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熟悉六类原核微生物。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掌握细菌的致病性。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4.</w:t>
            </w:r>
            <w:r>
              <w:rPr>
                <w:rFonts w:ascii="宋体" w:hAnsi="宋体" w:hint="eastAsia"/>
                <w:kern w:val="13"/>
              </w:rPr>
              <w:t>熟悉常见的致病菌。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三．</w:t>
            </w:r>
            <w:r>
              <w:rPr>
                <w:rFonts w:ascii="宋体" w:hAnsi="宋体" w:cs="宋体" w:hint="eastAsia"/>
                <w:b/>
                <w:bCs/>
              </w:rPr>
              <w:t>真核微生物的形态和功能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掌握真核微生物的形态、构造。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掌握真核生物与原核生物的差别。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熟悉常见的真菌及其特性。</w:t>
            </w:r>
            <w:r>
              <w:rPr>
                <w:rFonts w:ascii="等线" w:hAnsi="等线"/>
                <w:color w:val="000000"/>
                <w:kern w:val="0"/>
                <w:szCs w:val="21"/>
              </w:rPr>
              <w:t xml:space="preserve"> 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四．</w:t>
            </w:r>
            <w:r>
              <w:rPr>
                <w:rFonts w:ascii="宋体" w:hAnsi="宋体" w:cs="宋体" w:hint="eastAsia"/>
                <w:b/>
                <w:bCs/>
              </w:rPr>
              <w:t>病毒与亚病毒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掌握病毒的构造、化学组成及繁殖方式。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熟悉常见的人类病毒及其致病性。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了解类病毒、拟病毒、</w:t>
            </w:r>
            <w:proofErr w:type="gramStart"/>
            <w:r>
              <w:rPr>
                <w:rFonts w:ascii="宋体" w:hAnsi="宋体" w:hint="eastAsia"/>
                <w:kern w:val="13"/>
              </w:rPr>
              <w:t>朊</w:t>
            </w:r>
            <w:proofErr w:type="gramEnd"/>
            <w:r>
              <w:rPr>
                <w:rFonts w:ascii="宋体" w:hAnsi="宋体" w:hint="eastAsia"/>
                <w:kern w:val="13"/>
              </w:rPr>
              <w:t>病毒。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b/>
                <w:kern w:val="0"/>
                <w:szCs w:val="21"/>
              </w:rPr>
              <w:t>五．</w:t>
            </w:r>
            <w:r>
              <w:rPr>
                <w:rFonts w:ascii="宋体" w:hAnsi="宋体" w:cs="宋体" w:hint="eastAsia"/>
                <w:b/>
                <w:bCs/>
              </w:rPr>
              <w:t>微生物的新陈代谢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掌握微生物的六大营养要素及营养物质的入胞方式。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掌握微生物的营养类型。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熟悉微生物培养基的种类及设计原则与方法。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六．</w:t>
            </w:r>
            <w:r>
              <w:rPr>
                <w:rFonts w:ascii="宋体" w:hAnsi="宋体" w:cs="宋体" w:hint="eastAsia"/>
                <w:b/>
                <w:bCs/>
              </w:rPr>
              <w:t>微生物的新陈代谢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掌握微生物的各种代谢。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了解微生物代谢在生产中的应用。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13"/>
              </w:rPr>
              <w:lastRenderedPageBreak/>
              <w:t>3.</w:t>
            </w:r>
            <w:r>
              <w:rPr>
                <w:rFonts w:ascii="宋体" w:hAnsi="宋体" w:hint="eastAsia"/>
                <w:kern w:val="13"/>
              </w:rPr>
              <w:t>熟悉微生物代谢的调控方式。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/>
                <w:b/>
                <w:szCs w:val="21"/>
              </w:rPr>
              <w:t>七．</w:t>
            </w:r>
            <w:r>
              <w:rPr>
                <w:rFonts w:ascii="宋体" w:hAnsi="宋体" w:cs="宋体" w:hint="eastAsia"/>
                <w:b/>
                <w:bCs/>
              </w:rPr>
              <w:t>微生物的生长及其控制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掌握微生物的生长规律及影响微生物生长的主要因素。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握微生物的培养方法及测定生长繁殖的方法。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熟悉有害微生物的控制方法。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八．</w:t>
            </w:r>
            <w:r>
              <w:rPr>
                <w:rFonts w:ascii="宋体" w:hAnsi="宋体" w:cs="宋体" w:hint="eastAsia"/>
                <w:b/>
                <w:bCs/>
              </w:rPr>
              <w:t>微生物遗传变异和育种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掌握微生物的遗传变异理论。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熟悉微生物基因突变及其在诱变育种中的应用。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了解基因工程概况。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 w:rsidRPr="004A6B20">
              <w:rPr>
                <w:rFonts w:ascii="等线" w:hAnsi="等线" w:hint="eastAsia"/>
                <w:b/>
                <w:kern w:val="0"/>
                <w:szCs w:val="21"/>
              </w:rPr>
              <w:t>九．</w:t>
            </w:r>
            <w:r>
              <w:rPr>
                <w:rFonts w:ascii="宋体" w:hAnsi="宋体" w:cs="宋体" w:hint="eastAsia"/>
                <w:b/>
                <w:bCs/>
              </w:rPr>
              <w:t>微生物的生态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微生物在自然界中的分布与菌种资源的开发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微生物与生物环境间的关系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微生物与自然界物质循环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4.</w:t>
            </w:r>
            <w:r>
              <w:rPr>
                <w:rFonts w:ascii="宋体" w:hAnsi="宋体" w:hint="eastAsia"/>
                <w:kern w:val="13"/>
              </w:rPr>
              <w:t>微生物与环境保护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十．</w:t>
            </w:r>
            <w:r>
              <w:rPr>
                <w:rFonts w:ascii="宋体" w:hAnsi="宋体" w:cs="宋体" w:hint="eastAsia"/>
                <w:b/>
                <w:bCs/>
              </w:rPr>
              <w:t>传染与免疫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熟悉传染与传染病。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掌握特异性免疫与非特异性免疫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3.</w:t>
            </w:r>
            <w:r>
              <w:rPr>
                <w:rFonts w:ascii="宋体" w:hAnsi="宋体" w:hint="eastAsia"/>
                <w:kern w:val="13"/>
              </w:rPr>
              <w:t>掌握免疫学的方法及应用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4.</w:t>
            </w:r>
            <w:r>
              <w:rPr>
                <w:rFonts w:ascii="宋体" w:hAnsi="宋体" w:hint="eastAsia"/>
                <w:kern w:val="13"/>
              </w:rPr>
              <w:t>了解生物制品及其应用。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Cs w:val="22"/>
              </w:rPr>
            </w:pPr>
            <w:r>
              <w:rPr>
                <w:rFonts w:hint="eastAsia"/>
                <w:b/>
                <w:szCs w:val="21"/>
              </w:rPr>
              <w:t>十一</w:t>
            </w:r>
            <w:r>
              <w:rPr>
                <w:b/>
                <w:szCs w:val="21"/>
              </w:rPr>
              <w:t xml:space="preserve">. </w:t>
            </w:r>
            <w:r>
              <w:rPr>
                <w:rFonts w:ascii="宋体" w:hAnsi="宋体" w:cs="宋体" w:hint="eastAsia"/>
                <w:b/>
                <w:bCs/>
              </w:rPr>
              <w:t>微生物的分类和鉴定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  <w:szCs w:val="22"/>
              </w:rPr>
            </w:pPr>
            <w:r>
              <w:rPr>
                <w:rFonts w:ascii="宋体" w:hAnsi="宋体" w:hint="eastAsia"/>
                <w:kern w:val="13"/>
              </w:rPr>
              <w:t>1.</w:t>
            </w:r>
            <w:r>
              <w:rPr>
                <w:rFonts w:ascii="宋体" w:hAnsi="宋体" w:hint="eastAsia"/>
                <w:kern w:val="13"/>
              </w:rPr>
              <w:t>掌握生物学分类方法及微生物的命名。</w:t>
            </w:r>
          </w:p>
          <w:p w:rsidR="00F431F5" w:rsidRDefault="004A6B20">
            <w:pPr>
              <w:tabs>
                <w:tab w:val="left" w:pos="540"/>
              </w:tabs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2.</w:t>
            </w:r>
            <w:r>
              <w:rPr>
                <w:rFonts w:ascii="宋体" w:hAnsi="宋体" w:hint="eastAsia"/>
                <w:kern w:val="13"/>
              </w:rPr>
              <w:t>熟悉常用的微生物的鉴定方法。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十二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13"/>
              </w:rPr>
              <w:t>21</w:t>
            </w:r>
            <w:r>
              <w:rPr>
                <w:rFonts w:ascii="宋体" w:hAnsi="宋体" w:hint="eastAsia"/>
                <w:b/>
                <w:kern w:val="13"/>
              </w:rPr>
              <w:t>世纪的微生物学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一、微生物在解决人类面临的五大危机中的作用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二、现代微生物学的特点及其发展趋势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三、微生物在“生命科学世纪”中的作用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kern w:val="13"/>
              </w:rPr>
            </w:pPr>
            <w:r>
              <w:rPr>
                <w:rFonts w:ascii="宋体" w:hAnsi="宋体" w:hint="eastAsia"/>
                <w:kern w:val="13"/>
              </w:rPr>
              <w:t>四、大力开展我国微生物学研究</w:t>
            </w:r>
          </w:p>
          <w:p w:rsidR="00F431F5" w:rsidRDefault="004A6B2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13"/>
              </w:rPr>
              <w:t>五、学好微生物学，推动人类进步</w:t>
            </w:r>
          </w:p>
        </w:tc>
      </w:tr>
    </w:tbl>
    <w:p w:rsidR="00F431F5" w:rsidRDefault="00F431F5">
      <w:pPr>
        <w:jc w:val="center"/>
        <w:rPr>
          <w:rFonts w:eastAsia="黑体"/>
          <w:sz w:val="30"/>
          <w:szCs w:val="30"/>
        </w:rPr>
      </w:pPr>
    </w:p>
    <w:p w:rsidR="00F431F5" w:rsidRDefault="00F431F5">
      <w:pPr>
        <w:jc w:val="center"/>
        <w:rPr>
          <w:rFonts w:eastAsia="黑体"/>
          <w:sz w:val="30"/>
          <w:szCs w:val="30"/>
        </w:rPr>
      </w:pPr>
    </w:p>
    <w:p w:rsidR="00F431F5" w:rsidRDefault="00F431F5">
      <w:pPr>
        <w:ind w:left="44"/>
        <w:rPr>
          <w:rFonts w:ascii="宋体" w:hAnsi="宋体"/>
          <w:sz w:val="24"/>
        </w:rPr>
      </w:pPr>
    </w:p>
    <w:p w:rsidR="00F431F5" w:rsidRDefault="00F431F5">
      <w:pPr>
        <w:ind w:left="44"/>
        <w:rPr>
          <w:rFonts w:ascii="宋体" w:hAnsi="宋体"/>
          <w:sz w:val="24"/>
        </w:rPr>
      </w:pPr>
    </w:p>
    <w:p w:rsidR="00F431F5" w:rsidRDefault="004A6B20">
      <w:pPr>
        <w:ind w:left="2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F431F5">
        <w:trPr>
          <w:trHeight w:val="11631"/>
        </w:trPr>
        <w:tc>
          <w:tcPr>
            <w:tcW w:w="9480" w:type="dxa"/>
          </w:tcPr>
          <w:p w:rsidR="00F431F5" w:rsidRDefault="004A6B2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分子生物学基本内容</w:t>
            </w:r>
            <w:r>
              <w:rPr>
                <w:rFonts w:ascii="宋体" w:hAnsi="宋体" w:hint="eastAsia"/>
                <w:b/>
                <w:bCs/>
                <w:sz w:val="24"/>
              </w:rPr>
              <w:t>:</w:t>
            </w:r>
          </w:p>
          <w:p w:rsidR="00F431F5" w:rsidRDefault="004A6B2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rFonts w:ascii="宋体" w:hAnsi="宋体"/>
                <w:color w:val="363636"/>
                <w:sz w:val="24"/>
              </w:rPr>
            </w:pPr>
            <w:r>
              <w:rPr>
                <w:rFonts w:ascii="宋体" w:hAnsi="宋体" w:hint="eastAsia"/>
                <w:color w:val="363636"/>
                <w:sz w:val="24"/>
              </w:rPr>
              <w:t>主要内容包括核酸和蛋白质大分子的基本结构、功能和理化特性，基因结构与功能、原核生物与真核生物</w:t>
            </w:r>
            <w:r>
              <w:rPr>
                <w:rFonts w:ascii="宋体" w:hAnsi="宋体" w:hint="eastAsia"/>
                <w:color w:val="363636"/>
                <w:sz w:val="24"/>
              </w:rPr>
              <w:t>DNA</w:t>
            </w:r>
            <w:r>
              <w:rPr>
                <w:rFonts w:ascii="宋体" w:hAnsi="宋体" w:hint="eastAsia"/>
                <w:color w:val="363636"/>
                <w:sz w:val="24"/>
              </w:rPr>
              <w:t>复制、</w:t>
            </w:r>
            <w:r>
              <w:rPr>
                <w:rFonts w:ascii="宋体" w:hAnsi="宋体" w:hint="eastAsia"/>
                <w:color w:val="363636"/>
                <w:sz w:val="24"/>
              </w:rPr>
              <w:t>DNA</w:t>
            </w:r>
            <w:r>
              <w:rPr>
                <w:rFonts w:ascii="宋体" w:hAnsi="宋体" w:hint="eastAsia"/>
                <w:color w:val="363636"/>
                <w:sz w:val="24"/>
              </w:rPr>
              <w:t>转录、蛋白质翻译、基因表达调控等。要求考生熟练掌握分子生物学的基本原理和基本概念，理解</w:t>
            </w:r>
            <w:r>
              <w:rPr>
                <w:rFonts w:ascii="宋体" w:hAnsi="宋体" w:hint="eastAsia"/>
                <w:color w:val="363636"/>
                <w:sz w:val="24"/>
              </w:rPr>
              <w:t>DNA</w:t>
            </w:r>
            <w:r>
              <w:rPr>
                <w:rFonts w:ascii="宋体" w:hAnsi="宋体" w:hint="eastAsia"/>
                <w:color w:val="363636"/>
                <w:sz w:val="24"/>
              </w:rPr>
              <w:t>、</w:t>
            </w:r>
            <w:r>
              <w:rPr>
                <w:rFonts w:ascii="宋体" w:hAnsi="宋体" w:hint="eastAsia"/>
                <w:color w:val="363636"/>
                <w:sz w:val="24"/>
              </w:rPr>
              <w:t>RNA</w:t>
            </w:r>
            <w:r>
              <w:rPr>
                <w:rFonts w:ascii="宋体" w:hAnsi="宋体" w:hint="eastAsia"/>
                <w:color w:val="363636"/>
                <w:sz w:val="24"/>
              </w:rPr>
              <w:t>、蛋白质的特征以及功能，掌握相关分子生物学试验的基本原理、技能。</w:t>
            </w:r>
          </w:p>
          <w:p w:rsidR="00F431F5" w:rsidRDefault="004A6B2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Ⅱ考试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内容</w:t>
            </w:r>
          </w:p>
          <w:p w:rsidR="00F431F5" w:rsidRDefault="004A6B2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（一）染色体与</w:t>
            </w:r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NA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染色体和</w:t>
            </w:r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NA</w:t>
            </w:r>
            <w:r>
              <w:rPr>
                <w:rFonts w:hint="eastAsia"/>
                <w:color w:val="000000"/>
                <w:sz w:val="24"/>
              </w:rPr>
              <w:t>的结构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ab/>
              <w:t>DNA</w:t>
            </w:r>
            <w:r>
              <w:rPr>
                <w:rFonts w:hint="eastAsia"/>
                <w:color w:val="000000"/>
                <w:sz w:val="24"/>
              </w:rPr>
              <w:t>复制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ab/>
              <w:t>DNA</w:t>
            </w:r>
            <w:r>
              <w:rPr>
                <w:rFonts w:hint="eastAsia"/>
                <w:color w:val="000000"/>
                <w:sz w:val="24"/>
              </w:rPr>
              <w:t>损伤修复和基因突变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可移动的基因元件</w:t>
            </w:r>
          </w:p>
          <w:p w:rsidR="00F431F5" w:rsidRDefault="004A6B2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（二）</w:t>
            </w:r>
            <w:r>
              <w:rPr>
                <w:rFonts w:hint="eastAsia"/>
                <w:color w:val="000000"/>
                <w:sz w:val="24"/>
              </w:rPr>
              <w:t>R</w:t>
            </w:r>
            <w:r>
              <w:rPr>
                <w:color w:val="000000"/>
                <w:sz w:val="24"/>
              </w:rPr>
              <w:t>NA</w:t>
            </w:r>
            <w:r>
              <w:rPr>
                <w:rFonts w:hint="eastAsia"/>
                <w:color w:val="000000"/>
                <w:sz w:val="24"/>
              </w:rPr>
              <w:t>转录与转录后加工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ab/>
              <w:t>RNA</w:t>
            </w:r>
            <w:r>
              <w:rPr>
                <w:rFonts w:hint="eastAsia"/>
                <w:color w:val="000000"/>
                <w:sz w:val="24"/>
              </w:rPr>
              <w:t>聚合酶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ab/>
              <w:t>RNA</w:t>
            </w:r>
            <w:r>
              <w:rPr>
                <w:rFonts w:hint="eastAsia"/>
                <w:color w:val="000000"/>
                <w:sz w:val="24"/>
              </w:rPr>
              <w:t>转录的基本过程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原核生物与真核生物转录及产物特征比较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核酶</w:t>
            </w:r>
          </w:p>
          <w:p w:rsidR="00F431F5" w:rsidRDefault="004A6B2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（三）翻译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蛋白质生物合成的生物学</w:t>
            </w:r>
            <w:r>
              <w:rPr>
                <w:rFonts w:hint="eastAsia"/>
                <w:color w:val="000000"/>
                <w:sz w:val="24"/>
              </w:rPr>
              <w:t>机制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rFonts w:hint="eastAsia"/>
                <w:color w:val="000000"/>
                <w:sz w:val="24"/>
              </w:rPr>
              <w:t>蛋白质修饰、加工</w:t>
            </w:r>
          </w:p>
          <w:p w:rsidR="00F431F5" w:rsidRDefault="004A6B2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（四）基因的表达调控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1. </w:t>
            </w:r>
            <w:r>
              <w:rPr>
                <w:rFonts w:hint="eastAsia"/>
                <w:color w:val="000000"/>
                <w:sz w:val="24"/>
              </w:rPr>
              <w:t>基本概念和原理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2. </w:t>
            </w:r>
            <w:r>
              <w:rPr>
                <w:rFonts w:hint="eastAsia"/>
                <w:color w:val="000000"/>
                <w:sz w:val="24"/>
              </w:rPr>
              <w:t>原核基因转录调节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3. </w:t>
            </w:r>
            <w:r>
              <w:rPr>
                <w:rFonts w:hint="eastAsia"/>
                <w:color w:val="000000"/>
                <w:sz w:val="24"/>
              </w:rPr>
              <w:t>真核基因转录调节</w:t>
            </w:r>
          </w:p>
          <w:p w:rsidR="00F431F5" w:rsidRDefault="004A6B20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（五）分子生物学研究方法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color w:val="000000"/>
                <w:sz w:val="24"/>
              </w:rPr>
              <w:t>DNA</w:t>
            </w:r>
            <w:r>
              <w:rPr>
                <w:rFonts w:hint="eastAsia"/>
                <w:color w:val="000000"/>
                <w:sz w:val="24"/>
              </w:rPr>
              <w:t>基本操作技术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RNA</w:t>
            </w:r>
            <w:r>
              <w:rPr>
                <w:rFonts w:hint="eastAsia"/>
                <w:color w:val="000000"/>
                <w:sz w:val="24"/>
              </w:rPr>
              <w:t>基本操作技术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DNA</w:t>
            </w:r>
            <w:r>
              <w:rPr>
                <w:rFonts w:hint="eastAsia"/>
                <w:color w:val="000000"/>
                <w:sz w:val="24"/>
              </w:rPr>
              <w:t>重组技术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  PCR</w:t>
            </w:r>
            <w:r>
              <w:rPr>
                <w:rFonts w:hint="eastAsia"/>
                <w:color w:val="000000"/>
                <w:sz w:val="24"/>
              </w:rPr>
              <w:t>及其衍生技术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蛋白质与蛋白质组学技术</w:t>
            </w:r>
          </w:p>
          <w:p w:rsidR="00F431F5" w:rsidRDefault="004A6B20">
            <w:pPr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. </w:t>
            </w:r>
            <w:r>
              <w:rPr>
                <w:rFonts w:hint="eastAsia"/>
                <w:color w:val="000000"/>
                <w:sz w:val="24"/>
              </w:rPr>
              <w:t>基因功能研究技术</w:t>
            </w:r>
          </w:p>
          <w:p w:rsidR="00F431F5" w:rsidRDefault="00F431F5" w:rsidP="004A6B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F431F5" w:rsidRDefault="00F431F5"/>
    <w:p w:rsidR="00F431F5" w:rsidRDefault="004A6B20">
      <w:pPr>
        <w:ind w:left="2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F431F5">
        <w:trPr>
          <w:trHeight w:val="11631"/>
        </w:trPr>
        <w:tc>
          <w:tcPr>
            <w:tcW w:w="9480" w:type="dxa"/>
          </w:tcPr>
          <w:p w:rsidR="00F431F5" w:rsidRDefault="004A6B20">
            <w:pPr>
              <w:tabs>
                <w:tab w:val="left" w:pos="540"/>
              </w:tabs>
              <w:ind w:left="4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生物化学基本内容</w:t>
            </w:r>
            <w:r>
              <w:rPr>
                <w:rFonts w:ascii="宋体" w:hAnsi="宋体" w:hint="eastAsia"/>
                <w:b/>
                <w:bCs/>
                <w:sz w:val="24"/>
              </w:rPr>
              <w:t>:</w:t>
            </w:r>
          </w:p>
          <w:p w:rsidR="00F431F5" w:rsidRDefault="004A6B2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:rsidR="00F431F5" w:rsidRDefault="004A6B20">
            <w:pPr>
              <w:spacing w:line="360" w:lineRule="auto"/>
              <w:ind w:firstLineChars="200" w:firstLine="420"/>
              <w:rPr>
                <w:rFonts w:ascii="宋体" w:hAnsi="宋体"/>
                <w:color w:val="363636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生物分子蛋白质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核酸</w:t>
            </w:r>
            <w:r>
              <w:rPr>
                <w:rFonts w:hint="eastAsia"/>
                <w:color w:val="000000"/>
                <w:kern w:val="0"/>
                <w:szCs w:val="21"/>
              </w:rPr>
              <w:t>、糖、脂、</w:t>
            </w:r>
            <w:r>
              <w:rPr>
                <w:color w:val="000000"/>
                <w:kern w:val="0"/>
                <w:szCs w:val="21"/>
              </w:rPr>
              <w:t>维生素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激素的结构与功能；</w:t>
            </w: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物质代谢及其调控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遗传信息的传递与表达</w:t>
            </w:r>
            <w:r>
              <w:rPr>
                <w:rFonts w:hint="eastAsia"/>
                <w:color w:val="000000"/>
                <w:kern w:val="0"/>
                <w:szCs w:val="21"/>
              </w:rPr>
              <w:t>包括</w:t>
            </w:r>
            <w:r>
              <w:rPr>
                <w:color w:val="000000"/>
                <w:kern w:val="0"/>
                <w:szCs w:val="21"/>
              </w:rPr>
              <w:t>DNA</w:t>
            </w:r>
            <w:r>
              <w:rPr>
                <w:color w:val="000000"/>
                <w:kern w:val="0"/>
                <w:szCs w:val="21"/>
              </w:rPr>
              <w:t>的合成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的合成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蛋白质合成</w:t>
            </w:r>
            <w:r>
              <w:rPr>
                <w:rFonts w:hint="eastAsia"/>
                <w:color w:val="000000"/>
                <w:kern w:val="0"/>
                <w:szCs w:val="21"/>
              </w:rPr>
              <w:t>和</w:t>
            </w:r>
            <w:r>
              <w:rPr>
                <w:color w:val="000000"/>
                <w:kern w:val="0"/>
                <w:szCs w:val="21"/>
              </w:rPr>
              <w:t>基因表达调控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  <w:p w:rsidR="00F431F5" w:rsidRDefault="004A6B2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Ⅱ考试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内容</w:t>
            </w:r>
          </w:p>
          <w:p w:rsidR="00F431F5" w:rsidRDefault="004A6B20">
            <w:pPr>
              <w:spacing w:line="360" w:lineRule="auto"/>
              <w:ind w:right="-335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ascii="等线" w:hAnsi="等线" w:hint="eastAsia"/>
                <w:kern w:val="0"/>
                <w:szCs w:val="21"/>
              </w:rPr>
              <w:t>蛋白质的结构与功能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ind w:left="27" w:firstLineChars="4" w:firstLine="8"/>
              <w:jc w:val="left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掌握氨基酸的通式与结构特点及氨基酸的分类。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、氨基酸的两性解离和紫外吸收性质。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、掌握蛋白质的分子结构，包括一级、二级、三级、四级结构概念和维持键。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、掌握肽单元、模体、结构域、亚基的概念。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、熟悉蛋白质各级结构与功能关系，血红蛋白的分子结构及其与运氧功能关系。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ind w:left="56" w:firstLineChars="4" w:firstLine="8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、掌握蛋白质两性电离、亲水胶体、变性、紫外吸收、蛋白质呈色反应。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二．</w:t>
            </w:r>
            <w:r>
              <w:rPr>
                <w:rFonts w:ascii="等线" w:hAnsi="等线" w:hint="eastAsia"/>
                <w:kern w:val="0"/>
                <w:szCs w:val="21"/>
              </w:rPr>
              <w:t>核酸的结构与功能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掌握核苷酸分子组成及结构，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RNA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组成的异同。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、掌握核酸（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RNA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）的一级结构，核苷酸分子内及分子间的连接键。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、掌握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双螺旋结构模式的要点，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的超螺旋结构和功能。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、掌握</w:t>
            </w:r>
            <w:proofErr w:type="spellStart"/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tRNA</w:t>
            </w:r>
            <w:proofErr w:type="spellEnd"/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mRNA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rRNA</w:t>
            </w:r>
            <w:proofErr w:type="spellEnd"/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的特点、以及结构特点。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、熟悉以下概念：融解温度、增色效应、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复性、核酸分子杂交。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、熟悉核酸酶的种类及其功能。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三．</w:t>
            </w:r>
            <w:r>
              <w:rPr>
                <w:rFonts w:ascii="等线" w:hAnsi="等线" w:hint="eastAsia"/>
                <w:kern w:val="0"/>
                <w:szCs w:val="21"/>
              </w:rPr>
              <w:t>酶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掌握酶的概念和分类；掌握结合酶、辅酶与辅基的概念；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掌握酶的活性中心、必需基团的概念；掌握同工酶的概念。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 xml:space="preserve"> 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、掌握酶促反应的特点。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、掌握影响酶催化速度的因素，米氏常数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Km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，最大反应速度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Vmax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概念及意义；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、掌握竞争性抑制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剂结构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作用特点；熟悉不同类型可逆抑制作用的动力学特点。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、掌握别构酶的概念，熟悉酶变构调节的机理；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握共价修饰的概念及一些相关的化学修饰基团；掌握酶原、酶原激活概念；</w:t>
            </w:r>
            <w:r>
              <w:rPr>
                <w:rFonts w:ascii="等线" w:hAnsi="等线"/>
                <w:color w:val="000000"/>
                <w:kern w:val="0"/>
                <w:szCs w:val="21"/>
              </w:rPr>
              <w:t xml:space="preserve"> 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四．</w:t>
            </w:r>
            <w:r>
              <w:rPr>
                <w:rFonts w:ascii="等线" w:hAnsi="等线" w:hint="eastAsia"/>
                <w:kern w:val="0"/>
                <w:szCs w:val="21"/>
              </w:rPr>
              <w:t>聚糖的结构与功能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、熟悉糖蛋白分子中的聚糖及其合成过程。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、熟悉蛋白聚糖分子中的糖胺聚糖。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、了解糖脂由鞘糖脂、甘油糖脂和类固醇衍生糖脂组成。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、了解聚糖结构中蕴含大量生物信息。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kern w:val="0"/>
                <w:szCs w:val="21"/>
              </w:rPr>
              <w:t>五．维生素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掌握维生素的概念、分类。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、掌握各种维生素的缺乏症并了解其机制。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、掌握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族维生素与辅酶的关系及功能。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cs="宋体" w:hint="eastAsia"/>
                <w:color w:val="000000"/>
                <w:kern w:val="0"/>
                <w:szCs w:val="21"/>
              </w:rPr>
              <w:t>、熟悉脂溶性维生素的来源、生理功能，了解其化学本质。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六．</w:t>
            </w:r>
            <w:r>
              <w:rPr>
                <w:rFonts w:ascii="等线" w:hAnsi="等线" w:hint="eastAsia"/>
                <w:kern w:val="0"/>
                <w:szCs w:val="21"/>
              </w:rPr>
              <w:t>糖代谢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熟悉糖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的生理功能、消化吸收过程。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、掌握糖酵解的定义、部位，主要的过程、关键酶、调节方式及生理意义。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、掌握糖的有氧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氧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化的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的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定义、部位，主要的过程、关键酶、调节方式。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、掌握三羧酸循环的过程、特点、生理意义及调节。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 xml:space="preserve"> 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、掌握磷酸戊糖途径氧化阶段过程，关键酶及其生理意义。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、掌握糖原合成、分解的基本过程，关键酶，调节方式。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、掌握糖异生的概念、基本过程、关键酶及生理意义；</w:t>
            </w:r>
            <w:r>
              <w:rPr>
                <w:rFonts w:ascii="等线" w:hAnsi="等线"/>
                <w:color w:val="000000"/>
                <w:kern w:val="0"/>
                <w:szCs w:val="21"/>
              </w:rPr>
              <w:t xml:space="preserve"> 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、掌握血糖概念、血糖的来源去路，掌握胰岛素对血糖的调节机理。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、熟悉胰高血糖素、糖皮质激素升高血糖机理。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、了解血糖水平异常与疾病关系。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七．</w:t>
            </w:r>
            <w:r>
              <w:rPr>
                <w:rFonts w:ascii="等线" w:hAnsi="等线" w:hint="eastAsia"/>
                <w:kern w:val="0"/>
                <w:szCs w:val="21"/>
              </w:rPr>
              <w:t>脂质代谢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熟悉脂类消化吸收过程。了解脂类的分类功能。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、掌握脂肪酸合成的原料，关键酶及调节。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、熟悉脂肪合成过程。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、掌握脂肪动员的概念，限速酶及调节。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、掌握脂肪酸β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氧化的全过程，关键酶及能量生成。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、掌握酮体的概念，合成及利用的部位、过程和生理意义。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、掌握磷脂的分类、甘油磷脂的合成及降解途径。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、掌握胆固醇合成代谢的原料、关键酶及胆固醇的转化。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lastRenderedPageBreak/>
              <w:t>9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、掌握血浆脂蛋白分类及组成，了解高脂蛋白血症的分型及血脂异常。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八．</w:t>
            </w:r>
            <w:r>
              <w:rPr>
                <w:rFonts w:ascii="等线" w:hAnsi="等线" w:hint="eastAsia"/>
                <w:kern w:val="0"/>
                <w:szCs w:val="21"/>
              </w:rPr>
              <w:t>生物氧化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掌握电子传递链的概念，组分，排列顺序，两条电子传递链。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、掌握底物水平磷酸化与氧化磷酸化的概念。掌握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ATP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合成偶联部位。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ATP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合酶结构，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ATP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合成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偶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联机理。熟悉影响氧化磷酸化的因素。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ATP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循环，高能磷酸键类型，贮存和转移。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NADH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转运的两种穿梭机制。熟悉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ATP/ADP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转运。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、熟悉过氧化物酶、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SOD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和加单氧酶。了解其它氧化体系酶类。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kern w:val="0"/>
                <w:szCs w:val="21"/>
              </w:rPr>
              <w:t>九．氨基酸代谢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掌握氮平衡及必需氨基酸的概念，熟悉蛋白质的生理功能。</w:t>
            </w:r>
          </w:p>
          <w:p w:rsidR="00F431F5" w:rsidRDefault="004A6B20">
            <w:pPr>
              <w:pStyle w:val="ab"/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等线" w:eastAsia="等线" w:hAnsi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>、熟悉蛋白质消化中各种酶的作用。</w:t>
            </w:r>
            <w:r>
              <w:rPr>
                <w:rFonts w:ascii="等线" w:eastAsia="等线" w:hAnsi="等线" w:hint="eastAsia"/>
                <w:color w:val="000000"/>
                <w:kern w:val="0"/>
                <w:szCs w:val="21"/>
              </w:rPr>
              <w:t xml:space="preserve"> 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、掌握氨基酸脱氨基作用：转氨基，氧化脱氨基，联合脱氨基的基本过程。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、掌握氨的来源和去路，氨的转运过程，丙氨酸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葡萄糖循环。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、掌握尿素生成鸟氨酸循环的过程、部位及调节。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、掌握氨基酸脱羧基作用，生成的生理活性物质。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一碳单位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的概念、载体及生理功能。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、掌握活性甲基的形式。熟悉甲硫氨酸循环和肌酸合成。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、了解由苯丙氨酸和酪氨酸生成的生理活性物质。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十．</w:t>
            </w:r>
            <w:r>
              <w:rPr>
                <w:rFonts w:ascii="等线" w:hAnsi="等线" w:hint="eastAsia"/>
                <w:kern w:val="0"/>
                <w:szCs w:val="21"/>
              </w:rPr>
              <w:t>核苷酸代谢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掌握嘌呤核苷酸从头合成途径：概念、原料、关键酶及过程。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、熟悉核苷酸生物功能、嘌呤核苷酸补救合成途径。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、掌握脱氧核苷酸的生成，核糖核苷酸还原酶的成分。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、掌握嘌呤核苷酸分解代谢终产物；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、熟悉嘌呤核苷酸抗代谢物作用。痛风症的原因及治疗原则。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、掌握嘧啶核苷酸从头合成途径：概念、原料、关键酶及过程。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、熟悉嘧啶核苷酸补救合成途径，嘧啶核苷酸抗代谢物作用。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十一</w:t>
            </w:r>
            <w:r>
              <w:rPr>
                <w:b/>
                <w:szCs w:val="21"/>
              </w:rPr>
              <w:t xml:space="preserve">. </w:t>
            </w:r>
            <w:r>
              <w:rPr>
                <w:rFonts w:ascii="等线" w:hAnsi="等线" w:hint="eastAsia"/>
                <w:kern w:val="0"/>
                <w:szCs w:val="21"/>
              </w:rPr>
              <w:t>物质代谢的整合与调节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熟悉体内物质代谢的特点。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、掌握糖、脂肪、蛋白质三大物质在能量和物质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代谢间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的相互影响和互相转化。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lastRenderedPageBreak/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、掌握细胞水平代谢调节概念，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、掌握关键酶、酶的变构调节、酶的化学修饰调节概念、生理意义和特点。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十二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等线" w:hAnsi="等线" w:hint="eastAsia"/>
                <w:kern w:val="0"/>
                <w:szCs w:val="21"/>
              </w:rPr>
              <w:t>DNA</w:t>
            </w:r>
            <w:r>
              <w:rPr>
                <w:rFonts w:ascii="等线" w:hAnsi="等线" w:hint="eastAsia"/>
                <w:kern w:val="0"/>
                <w:szCs w:val="21"/>
              </w:rPr>
              <w:t>的生物合成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掌握中心法则、基因表达、半保留复制、双向复制、半不连续复制的概念。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、掌握参与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复制的主要物质及其作用机理。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聚合酶作用特点，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熟悉拓补异构酶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、引物酶、连接酶作用机理作用。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复制过程及各阶段的特点。掌握端粒和端粒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酶概念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及作用。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、熟悉复制起始和冈崎片段、引发体、负超螺旋概念及如何形成。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、掌握逆转录概念、作用过程、生物学意义及应用。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熟悉滚环复制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环复制方式。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kern w:val="0"/>
                <w:szCs w:val="21"/>
              </w:rPr>
              <w:t>十三</w:t>
            </w:r>
            <w:r>
              <w:rPr>
                <w:rFonts w:ascii="等线" w:hAnsi="等线" w:hint="eastAsia"/>
                <w:kern w:val="0"/>
                <w:szCs w:val="21"/>
              </w:rPr>
              <w:t>.DNA</w:t>
            </w:r>
            <w:r>
              <w:rPr>
                <w:rFonts w:ascii="等线" w:hAnsi="等线" w:hint="eastAsia"/>
                <w:kern w:val="0"/>
                <w:szCs w:val="21"/>
              </w:rPr>
              <w:t>损伤与修复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掌握突变概念，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损伤的类型，切除修复的基本原理。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、熟悉突变的意义、引发因素。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熟悉光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修复、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SOS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修复及重组修复的概念。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ascii="等线" w:hAnsi="等线" w:hint="eastAsia"/>
                <w:kern w:val="0"/>
                <w:szCs w:val="21"/>
              </w:rPr>
              <w:t>十四</w:t>
            </w:r>
            <w:r>
              <w:rPr>
                <w:rFonts w:ascii="等线" w:hAnsi="等线" w:hint="eastAsia"/>
                <w:kern w:val="0"/>
                <w:szCs w:val="21"/>
              </w:rPr>
              <w:t>.</w:t>
            </w:r>
            <w:r>
              <w:rPr>
                <w:rFonts w:ascii="等线" w:hAnsi="等线"/>
                <w:kern w:val="0"/>
                <w:szCs w:val="21"/>
              </w:rPr>
              <w:t xml:space="preserve"> </w:t>
            </w:r>
            <w:r>
              <w:rPr>
                <w:rFonts w:ascii="等线" w:hAnsi="等线" w:hint="eastAsia"/>
                <w:kern w:val="0"/>
                <w:szCs w:val="21"/>
              </w:rPr>
              <w:t>RNA</w:t>
            </w:r>
            <w:r>
              <w:rPr>
                <w:rFonts w:ascii="等线" w:hAnsi="等线" w:hint="eastAsia"/>
                <w:kern w:val="0"/>
                <w:szCs w:val="21"/>
              </w:rPr>
              <w:t>的生物合成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掌握转录的概念，不对称转录、模板链、编码链。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、掌握原核生物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RNA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聚合酶全酶，核心酶的组成和作用。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、掌握真核生物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RNA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聚合酶的主要类型和产物。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、掌握原核转录起始，熟悉延长与原核两类转录终止过程。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、掌握真核基因的断裂基因、内含子、外显子的概念。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mRNA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</w:t>
            </w:r>
            <w:proofErr w:type="spell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tRNA</w:t>
            </w:r>
            <w:proofErr w:type="spell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转录后的加工方式。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、熟悉核酶的概念、结构、作用特点。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、掌握复制与转录的异同。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十五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ascii="等线" w:hAnsi="等线" w:hint="eastAsia"/>
                <w:kern w:val="0"/>
                <w:szCs w:val="21"/>
              </w:rPr>
              <w:t>蛋白质的生物合成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掌握翻译的概念及参加蛋白质生物合成的物质及氨基酰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-</w:t>
            </w:r>
            <w:proofErr w:type="spell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tRNA</w:t>
            </w:r>
            <w:proofErr w:type="spell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的生成。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熟悉遗传密码的特点。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、掌握原核及真核生物翻译的基本过程，起始、延长终止阶段。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lastRenderedPageBreak/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、了解原核、真核翻译过程异同。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、掌握多聚核糖体的概念、意义。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、了解翻译后加工的概念及加工方式。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、熟悉高级结构修饰，一级结构修饰。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、熟悉蛋白质合成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后靶向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输送。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、了解常用抗生素等物质抑制翻译的机理</w:t>
            </w:r>
          </w:p>
          <w:p w:rsidR="00F431F5" w:rsidRDefault="004A6B20">
            <w:pPr>
              <w:spacing w:line="360" w:lineRule="auto"/>
              <w:ind w:right="-335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十六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等线" w:hAnsi="等线" w:hint="eastAsia"/>
                <w:kern w:val="0"/>
                <w:szCs w:val="21"/>
              </w:rPr>
              <w:t>基因表达调控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熟悉基因表达的概念，时间、空间性，基因表达方式。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、掌握基因转录激活调节的基本要素。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、掌握原核基因操纵子的概念、结构和功能，乳糖操纵子的负性、正性、协调调节。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</w:t>
            </w:r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悉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阻遏蛋白的负调控，</w:t>
            </w:r>
            <w:proofErr w:type="spell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cAMP</w:t>
            </w:r>
            <w:proofErr w:type="spellEnd"/>
            <w:proofErr w:type="gramStart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介</w:t>
            </w:r>
            <w:proofErr w:type="gramEnd"/>
            <w:r>
              <w:rPr>
                <w:rFonts w:ascii="等线" w:hAnsi="等线" w:hint="eastAsia"/>
                <w:color w:val="000000"/>
                <w:kern w:val="0"/>
                <w:szCs w:val="21"/>
              </w:rPr>
              <w:t>导的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AP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的正调控，转录衰减。</w:t>
            </w:r>
          </w:p>
          <w:p w:rsidR="00F431F5" w:rsidRDefault="004A6B2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、掌握真核基因调控顺式作用元件和反式作用因子的概念、种类。</w:t>
            </w:r>
          </w:p>
          <w:p w:rsidR="00F431F5" w:rsidRDefault="004A6B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hAnsi="等线" w:hint="eastAsia"/>
                <w:color w:val="000000"/>
                <w:kern w:val="0"/>
                <w:szCs w:val="21"/>
              </w:rPr>
              <w:t>、熟悉真核基因组结构特点，真核基因表达调控特点。</w:t>
            </w:r>
          </w:p>
        </w:tc>
      </w:tr>
    </w:tbl>
    <w:p w:rsidR="00F431F5" w:rsidRDefault="00F431F5"/>
    <w:p w:rsidR="00F431F5" w:rsidRDefault="00F431F5"/>
    <w:sectPr w:rsidR="00F431F5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A5A"/>
    <w:rsid w:val="00040F25"/>
    <w:rsid w:val="00071675"/>
    <w:rsid w:val="00082BA2"/>
    <w:rsid w:val="000C045F"/>
    <w:rsid w:val="00140F5D"/>
    <w:rsid w:val="001A4552"/>
    <w:rsid w:val="001B13CD"/>
    <w:rsid w:val="001B2488"/>
    <w:rsid w:val="00250DF5"/>
    <w:rsid w:val="00271ABB"/>
    <w:rsid w:val="00273C03"/>
    <w:rsid w:val="00281937"/>
    <w:rsid w:val="002B4425"/>
    <w:rsid w:val="002C46EC"/>
    <w:rsid w:val="003E20A0"/>
    <w:rsid w:val="004A6B20"/>
    <w:rsid w:val="005F6880"/>
    <w:rsid w:val="00613339"/>
    <w:rsid w:val="00622564"/>
    <w:rsid w:val="0069333B"/>
    <w:rsid w:val="006C6D13"/>
    <w:rsid w:val="006F5760"/>
    <w:rsid w:val="00750DB2"/>
    <w:rsid w:val="007B40DB"/>
    <w:rsid w:val="007F7121"/>
    <w:rsid w:val="00837B6C"/>
    <w:rsid w:val="008E2D18"/>
    <w:rsid w:val="008F5F1F"/>
    <w:rsid w:val="00914084"/>
    <w:rsid w:val="009140A5"/>
    <w:rsid w:val="009476F9"/>
    <w:rsid w:val="009E79AC"/>
    <w:rsid w:val="00A55606"/>
    <w:rsid w:val="00AC74A9"/>
    <w:rsid w:val="00AE2A5A"/>
    <w:rsid w:val="00B352A0"/>
    <w:rsid w:val="00B95D73"/>
    <w:rsid w:val="00BF4E0D"/>
    <w:rsid w:val="00C8734B"/>
    <w:rsid w:val="00CA45F0"/>
    <w:rsid w:val="00D20047"/>
    <w:rsid w:val="00D46EB2"/>
    <w:rsid w:val="00DA34D4"/>
    <w:rsid w:val="00DC1EF6"/>
    <w:rsid w:val="00DF48BB"/>
    <w:rsid w:val="00EC66BA"/>
    <w:rsid w:val="00F01221"/>
    <w:rsid w:val="00F431F5"/>
    <w:rsid w:val="00F473B8"/>
    <w:rsid w:val="00FB6761"/>
    <w:rsid w:val="00FC28D0"/>
    <w:rsid w:val="12DA0E33"/>
    <w:rsid w:val="13151600"/>
    <w:rsid w:val="17EE571F"/>
    <w:rsid w:val="18503EB5"/>
    <w:rsid w:val="1FAB556E"/>
    <w:rsid w:val="1FAC5426"/>
    <w:rsid w:val="44614687"/>
    <w:rsid w:val="4877008A"/>
    <w:rsid w:val="5A6B0337"/>
    <w:rsid w:val="62566C94"/>
    <w:rsid w:val="6C8F1652"/>
    <w:rsid w:val="76ED3C15"/>
    <w:rsid w:val="7E4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  <w:szCs w:val="20"/>
    </w:rPr>
  </w:style>
  <w:style w:type="paragraph" w:styleId="2">
    <w:name w:val="List 2"/>
    <w:basedOn w:val="a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customStyle="1" w:styleId="a9">
    <w:name w:val="正文文本首行缩进"/>
    <w:basedOn w:val="a3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customStyle="1" w:styleId="aa">
    <w:name w:val="列表段落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3917</Characters>
  <Application>Microsoft Office Word</Application>
  <DocSecurity>0</DocSecurity>
  <Lines>32</Lines>
  <Paragraphs>9</Paragraphs>
  <ScaleCrop>false</ScaleCrop>
  <Company>fd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</dc:title>
  <dc:creator>woc</dc:creator>
  <cp:lastModifiedBy>陈亚敏</cp:lastModifiedBy>
  <cp:revision>19</cp:revision>
  <cp:lastPrinted>2019-07-09T02:45:00Z</cp:lastPrinted>
  <dcterms:created xsi:type="dcterms:W3CDTF">2021-08-11T14:46:00Z</dcterms:created>
  <dcterms:modified xsi:type="dcterms:W3CDTF">2021-09-22T07:10:00Z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BF6D5548568D4FE891A644CE269C5B43</vt:lpwstr>
  </property>
</Properties>
</file>